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D9C" w:rsidRDefault="008D4132">
      <w:r>
        <w:rPr>
          <w:rFonts w:ascii="Times New Roman" w:hAnsi="Times New Roman" w:cs="Times New Roman"/>
          <w:color w:val="000000"/>
          <w:sz w:val="24"/>
          <w:szCs w:val="24"/>
        </w:rPr>
        <w:t>Dear Sir/Madam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Attached please find below our subject enquiry.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Due date for bid opening is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_28.03.2024 AT 01:30 PM_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 Kindly submit your offer on or before due date based on incoterm FOR/ C&amp;F Karachi Airport/ Seaport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alongwith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dully filled bid form and compliance sheet.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Kindly submit your offer in sealed envelope (mandatory requirement) to ensure the transparency of bidding process. Offer through e-mail will only be entertained if send at the address of: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FF"/>
          <w:sz w:val="24"/>
          <w:szCs w:val="24"/>
          <w:u w:val="single"/>
        </w:rPr>
        <w:br/>
      </w:r>
      <w:r>
        <w:rPr>
          <w:rFonts w:ascii="Tms Rmn" w:hAnsi="Tms Rmn" w:cs="Tms Rmn"/>
          <w:color w:val="0000FF"/>
          <w:sz w:val="24"/>
          <w:szCs w:val="24"/>
          <w:u w:val="single"/>
        </w:rPr>
        <w:br/>
      </w:r>
      <w:hyperlink r:id="rId4" w:history="1">
        <w:r>
          <w:rPr>
            <w:rFonts w:ascii="Times New Roman" w:hAnsi="Times New Roman" w:cs="Times New Roman"/>
            <w:color w:val="0000FF"/>
            <w:sz w:val="36"/>
            <w:szCs w:val="36"/>
            <w:u w:val="single"/>
          </w:rPr>
          <w:t>smgr_procurement@nrlpak.com</w:t>
        </w:r>
      </w:hyperlink>
      <w:r>
        <w:rPr>
          <w:rFonts w:ascii="Times New Roman" w:hAnsi="Times New Roman" w:cs="Times New Roman"/>
          <w:color w:val="000000"/>
          <w:sz w:val="36"/>
          <w:szCs w:val="36"/>
        </w:rPr>
        <w:t xml:space="preserve"> (Senior Manager Procurement)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Offer through e-mail at any other address will not be entertained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- BIDS SHALL BE OPENED ON DUE DATE AS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br/>
        <w:t>MENTIONED ABOVE ATLEAST THIRTY MINUTES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br/>
        <w:t>AFTER DEADLINE FOR SUBMISSION OF BIDS.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-BIDS SHALL BE OPENED PUBLICALLY IN THE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br/>
        <w:t>PRESENCE OF THE BIDDERS OR THEIR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br/>
        <w:t>REPRESENTATIVES WHO MAY CHOOSE TO BE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br/>
        <w:t>ATTEND.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While sending offer through courier please mention the postal address given below on sealed envelope and also mention the sender company name on the envelope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IMPORTS DEPARTMENT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NRL REFERENCE NO.: WHF-3856A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NATIONAL REFINERY LIMITED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7-B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,KORANGI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INDUSTRIAL AREA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KORANGI, KARACHI.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PAKISTAN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Please acknowledge the receipt by return e-mail.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Helv" w:hAnsi="Helv" w:cs="Helv"/>
          <w:color w:val="000000"/>
          <w:sz w:val="20"/>
          <w:szCs w:val="20"/>
        </w:rPr>
        <w:br/>
        <w:t>Regards,</w:t>
      </w:r>
      <w:bookmarkStart w:id="0" w:name="_GoBack"/>
      <w:bookmarkEnd w:id="0"/>
    </w:p>
    <w:sectPr w:rsidR="00CC2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32"/>
    <w:rsid w:val="008D4132"/>
    <w:rsid w:val="00CC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FBD641-60AC-4B4D-BA8E-E1399709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gr_procurement@nrlpa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anwar_zaman</dc:creator>
  <cp:keywords/>
  <dc:description/>
  <cp:lastModifiedBy>anwar_zaman</cp:lastModifiedBy>
  <cp:revision>1</cp:revision>
  <dcterms:created xsi:type="dcterms:W3CDTF">2024-02-29T06:42:00Z</dcterms:created>
  <dcterms:modified xsi:type="dcterms:W3CDTF">2024-02-29T06:43:00Z</dcterms:modified>
</cp:coreProperties>
</file>